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Suite 2201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180 N. Michigan Avenue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Chicago, IL 60601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312-726-4464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Authorization for Release of Information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I, ________________, hereby grant permission to </w:t>
      </w:r>
      <w:r w:rsidDel="00000000" w:rsidR="00000000" w:rsidRPr="00000000">
        <w:rPr>
          <w:u w:val="single"/>
          <w:rtl w:val="0"/>
        </w:rPr>
        <w:t xml:space="preserve">Jeannie Aschkenasy, PhD</w:t>
      </w:r>
      <w:r w:rsidDel="00000000" w:rsidR="00000000" w:rsidRPr="00000000">
        <w:rPr>
          <w:rtl w:val="0"/>
        </w:rPr>
        <w:t xml:space="preserve"> to exchange verbal and written information regarding the above named patient with: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Name</w:t>
      </w:r>
      <w:r w:rsidDel="00000000" w:rsidR="00000000" w:rsidRPr="00000000">
        <w:rPr>
          <w:rtl w:val="0"/>
        </w:rPr>
        <w:t xml:space="preserve">: ______________________________________________________________________</w:t>
      </w:r>
      <w:r w:rsidDel="00000000" w:rsidR="00000000" w:rsidRPr="00000000">
        <w:rPr>
          <w:u w:val="single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____________________________________________________________________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Phone: </w:t>
      </w:r>
      <w:r w:rsidDel="00000000" w:rsidR="00000000" w:rsidRPr="00000000">
        <w:rPr>
          <w:rtl w:val="0"/>
        </w:rPr>
        <w:t xml:space="preserve">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 understand that I may revoke this consent at any time. Otherwise, this authorization is valid for 90 days.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Signature: </w:t>
      </w:r>
      <w:r w:rsidDel="00000000" w:rsidR="00000000" w:rsidRPr="00000000">
        <w:rPr>
          <w:rtl w:val="0"/>
        </w:rPr>
        <w:t xml:space="preserve">___________________________________________________________________</w:t>
      </w:r>
      <w:r w:rsidDel="00000000" w:rsidR="00000000" w:rsidRPr="00000000">
        <w:rPr>
          <w:u w:val="single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  <w:t xml:space="preserve">Jean R. Aschkenasy, PhD</w:t>
    </w:r>
  </w:p>
  <w:p w:rsidR="00000000" w:rsidDel="00000000" w:rsidP="00000000" w:rsidRDefault="00000000" w:rsidRPr="00000000" w14:paraId="00000014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